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C534E" w:rsidRPr="00BF7DDB" w14:paraId="1259AF1F" w14:textId="77777777" w:rsidTr="0098548B">
        <w:trPr>
          <w:trHeight w:val="20"/>
        </w:trPr>
        <w:tc>
          <w:tcPr>
            <w:tcW w:w="4530" w:type="dxa"/>
            <w:hideMark/>
          </w:tcPr>
          <w:p w14:paraId="219156DB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spacing w:val="-3"/>
                <w:sz w:val="22"/>
                <w:lang w:val="bs-Latn-BA"/>
              </w:rPr>
              <w:t>Назив органа у којем се радно мјесто попуњава</w:t>
            </w:r>
          </w:p>
        </w:tc>
        <w:tc>
          <w:tcPr>
            <w:tcW w:w="4530" w:type="dxa"/>
            <w:hideMark/>
          </w:tcPr>
          <w:p w14:paraId="5FBDE07B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i/>
                <w:spacing w:val="-3"/>
                <w:sz w:val="22"/>
                <w:lang w:val="bs-Latn-BA"/>
              </w:rPr>
              <w:t>Попуњава орган државне службе</w:t>
            </w:r>
          </w:p>
        </w:tc>
      </w:tr>
      <w:tr w:rsidR="00BC534E" w:rsidRPr="00BF7DDB" w14:paraId="31D33277" w14:textId="77777777" w:rsidTr="0098548B">
        <w:trPr>
          <w:trHeight w:val="20"/>
        </w:trPr>
        <w:tc>
          <w:tcPr>
            <w:tcW w:w="9060" w:type="dxa"/>
            <w:gridSpan w:val="2"/>
            <w:hideMark/>
          </w:tcPr>
          <w:p w14:paraId="159FE2F9" w14:textId="77777777" w:rsidR="00BC534E" w:rsidRPr="00BF7DDB" w:rsidRDefault="00BC534E" w:rsidP="0098548B">
            <w:pPr>
              <w:suppressAutoHyphens w:val="0"/>
              <w:jc w:val="center"/>
              <w:rPr>
                <w:b/>
                <w:bCs/>
                <w:spacing w:val="-3"/>
                <w:sz w:val="22"/>
                <w:lang w:val="bs-Latn-BA"/>
              </w:rPr>
            </w:pPr>
            <w:r w:rsidRPr="00BF7DDB">
              <w:rPr>
                <w:b/>
                <w:bCs/>
                <w:spacing w:val="-3"/>
                <w:sz w:val="22"/>
                <w:lang w:val="bs-Latn-BA"/>
              </w:rPr>
              <w:t>Општи подаци о радном мјесту које се попуњава</w:t>
            </w:r>
          </w:p>
        </w:tc>
      </w:tr>
      <w:tr w:rsidR="00BC534E" w:rsidRPr="00BF7DDB" w14:paraId="265A60D4" w14:textId="77777777" w:rsidTr="0098548B">
        <w:trPr>
          <w:trHeight w:val="20"/>
        </w:trPr>
        <w:tc>
          <w:tcPr>
            <w:tcW w:w="4530" w:type="dxa"/>
            <w:hideMark/>
          </w:tcPr>
          <w:p w14:paraId="0E43C810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spacing w:val="-3"/>
                <w:sz w:val="22"/>
                <w:lang w:val="bs-Latn-BA"/>
              </w:rPr>
              <w:t xml:space="preserve">Назив </w:t>
            </w:r>
            <w:r w:rsidR="005B5DD8" w:rsidRPr="005B5DD8">
              <w:rPr>
                <w:spacing w:val="-3"/>
                <w:sz w:val="22"/>
                <w:lang w:val="bs-Latn-BA"/>
              </w:rPr>
              <w:t>и сједиште</w:t>
            </w:r>
            <w:r w:rsidR="005B5DD8">
              <w:rPr>
                <w:spacing w:val="-3"/>
                <w:sz w:val="22"/>
                <w:lang w:val="bs-Latn-BA"/>
              </w:rPr>
              <w:t xml:space="preserve"> </w:t>
            </w:r>
            <w:r w:rsidRPr="00BF7DDB">
              <w:rPr>
                <w:spacing w:val="-3"/>
                <w:sz w:val="22"/>
                <w:lang w:val="bs-Latn-BA"/>
              </w:rPr>
              <w:t>радног мјеста које се попуњава</w:t>
            </w:r>
          </w:p>
        </w:tc>
        <w:tc>
          <w:tcPr>
            <w:tcW w:w="4530" w:type="dxa"/>
            <w:hideMark/>
          </w:tcPr>
          <w:p w14:paraId="595ED691" w14:textId="77777777" w:rsidR="00BC534E" w:rsidRPr="00BF7DDB" w:rsidRDefault="00BC534E" w:rsidP="0098548B">
            <w:pPr>
              <w:suppressAutoHyphens w:val="0"/>
              <w:rPr>
                <w:i/>
                <w:spacing w:val="-3"/>
                <w:sz w:val="22"/>
                <w:lang w:val="bs-Latn-BA"/>
              </w:rPr>
            </w:pPr>
            <w:r w:rsidRPr="00BF7DDB">
              <w:rPr>
                <w:i/>
                <w:spacing w:val="-3"/>
                <w:sz w:val="22"/>
                <w:lang w:val="bs-Latn-BA"/>
              </w:rPr>
              <w:t>Попуњава орган државне службе</w:t>
            </w:r>
          </w:p>
        </w:tc>
      </w:tr>
      <w:tr w:rsidR="00BC534E" w:rsidRPr="00BF7DDB" w14:paraId="4F23CEE8" w14:textId="77777777" w:rsidTr="0098548B">
        <w:trPr>
          <w:trHeight w:val="20"/>
        </w:trPr>
        <w:tc>
          <w:tcPr>
            <w:tcW w:w="4530" w:type="dxa"/>
            <w:hideMark/>
          </w:tcPr>
          <w:p w14:paraId="74416AEC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spacing w:val="-3"/>
                <w:sz w:val="22"/>
                <w:lang w:val="bs-Latn-BA"/>
              </w:rPr>
              <w:t>Број извршилаца</w:t>
            </w:r>
          </w:p>
        </w:tc>
        <w:tc>
          <w:tcPr>
            <w:tcW w:w="4530" w:type="dxa"/>
            <w:hideMark/>
          </w:tcPr>
          <w:p w14:paraId="0CAFCBA2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i/>
                <w:spacing w:val="-3"/>
                <w:sz w:val="22"/>
                <w:lang w:val="bs-Latn-BA"/>
              </w:rPr>
              <w:t>Попуњава орган државне службе</w:t>
            </w:r>
          </w:p>
        </w:tc>
      </w:tr>
      <w:tr w:rsidR="00BC534E" w:rsidRPr="00BF7DDB" w14:paraId="4581B28C" w14:textId="77777777" w:rsidTr="0098548B">
        <w:trPr>
          <w:trHeight w:val="20"/>
        </w:trPr>
        <w:tc>
          <w:tcPr>
            <w:tcW w:w="4530" w:type="dxa"/>
            <w:hideMark/>
          </w:tcPr>
          <w:p w14:paraId="2BC577F1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spacing w:val="-3"/>
                <w:sz w:val="22"/>
                <w:lang w:val="bs-Latn-BA"/>
              </w:rPr>
              <w:t xml:space="preserve">Тип радног мјеста које се попуњава </w:t>
            </w:r>
          </w:p>
          <w:p w14:paraId="51973456" w14:textId="77777777" w:rsidR="00BC534E" w:rsidRPr="00BF7DDB" w:rsidRDefault="00BC534E" w:rsidP="0098548B">
            <w:pPr>
              <w:suppressAutoHyphens w:val="0"/>
              <w:rPr>
                <w:i/>
                <w:spacing w:val="-3"/>
                <w:sz w:val="22"/>
                <w:lang w:val="bs-Latn-BA"/>
              </w:rPr>
            </w:pPr>
            <w:r w:rsidRPr="00BF7DDB">
              <w:rPr>
                <w:i/>
                <w:spacing w:val="-3"/>
                <w:sz w:val="22"/>
                <w:lang w:val="bs-Latn-BA"/>
              </w:rPr>
              <w:t>(одабрати једну/више од понуђених опција у складу са потребом)</w:t>
            </w:r>
          </w:p>
        </w:tc>
        <w:tc>
          <w:tcPr>
            <w:tcW w:w="4530" w:type="dxa"/>
            <w:hideMark/>
          </w:tcPr>
          <w:p w14:paraId="30BFB4A4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spacing w:val="-3"/>
                <w:sz w:val="22"/>
                <w:lang w:val="bs-Latn-BA"/>
              </w:rPr>
              <w:t>1) Руководећи државни службеници</w:t>
            </w:r>
            <w:r w:rsidRPr="00BF7DDB">
              <w:rPr>
                <w:spacing w:val="-3"/>
                <w:sz w:val="22"/>
                <w:lang w:val="bs-Latn-BA"/>
              </w:rPr>
              <w:br/>
              <w:t>2) Остали државни службеници</w:t>
            </w:r>
            <w:r w:rsidRPr="00BF7DDB">
              <w:rPr>
                <w:spacing w:val="-3"/>
                <w:sz w:val="22"/>
                <w:lang w:val="bs-Latn-BA"/>
              </w:rPr>
              <w:br/>
              <w:t>3) Приправник</w:t>
            </w:r>
          </w:p>
        </w:tc>
      </w:tr>
      <w:tr w:rsidR="00FA6CDE" w:rsidRPr="00BF7DDB" w14:paraId="6DB1D726" w14:textId="77777777" w:rsidTr="0098548B">
        <w:trPr>
          <w:trHeight w:val="20"/>
        </w:trPr>
        <w:tc>
          <w:tcPr>
            <w:tcW w:w="4530" w:type="dxa"/>
          </w:tcPr>
          <w:p w14:paraId="1BAB7CD4" w14:textId="77777777" w:rsidR="00FA6CDE" w:rsidRPr="00BF7DDB" w:rsidRDefault="00FA6CDE" w:rsidP="00BF7DD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spacing w:val="-3"/>
                <w:sz w:val="22"/>
                <w:lang w:val="bs-Latn-BA"/>
              </w:rPr>
              <w:t xml:space="preserve">Висина припадајуће </w:t>
            </w:r>
            <w:r w:rsidR="007F32C7">
              <w:rPr>
                <w:spacing w:val="-3"/>
                <w:sz w:val="22"/>
                <w:lang w:val="bs-Latn-BA"/>
              </w:rPr>
              <w:t>основне плате</w:t>
            </w:r>
            <w:r w:rsidRPr="00BF7DDB">
              <w:rPr>
                <w:spacing w:val="-3"/>
                <w:sz w:val="22"/>
                <w:lang w:val="bs-Latn-BA"/>
              </w:rPr>
              <w:t xml:space="preserve"> </w:t>
            </w:r>
          </w:p>
        </w:tc>
        <w:tc>
          <w:tcPr>
            <w:tcW w:w="4530" w:type="dxa"/>
          </w:tcPr>
          <w:p w14:paraId="1CE08DEF" w14:textId="77777777" w:rsidR="00FA6CDE" w:rsidRPr="00BF7DDB" w:rsidRDefault="00FA6CDE" w:rsidP="00FA6CDE">
            <w:pPr>
              <w:suppressAutoHyphens w:val="0"/>
              <w:rPr>
                <w:i/>
                <w:spacing w:val="-3"/>
                <w:sz w:val="22"/>
                <w:lang w:val="bs-Latn-BA"/>
              </w:rPr>
            </w:pPr>
            <w:r w:rsidRPr="00BF7DDB">
              <w:rPr>
                <w:i/>
                <w:spacing w:val="-3"/>
                <w:sz w:val="22"/>
                <w:lang w:val="bs-Latn-BA"/>
              </w:rPr>
              <w:t>Попуњава орган државне службе</w:t>
            </w:r>
          </w:p>
        </w:tc>
      </w:tr>
      <w:tr w:rsidR="00BC534E" w:rsidRPr="00BF7DDB" w14:paraId="3E5F3C4A" w14:textId="77777777" w:rsidTr="0098548B">
        <w:trPr>
          <w:trHeight w:val="20"/>
        </w:trPr>
        <w:tc>
          <w:tcPr>
            <w:tcW w:w="4530" w:type="dxa"/>
            <w:hideMark/>
          </w:tcPr>
          <w:p w14:paraId="5A97B807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spacing w:val="-3"/>
                <w:sz w:val="22"/>
                <w:lang w:val="bs-Latn-BA"/>
              </w:rPr>
              <w:t>Заснивање радног односа на неодређено/одређено вријеме</w:t>
            </w:r>
          </w:p>
          <w:p w14:paraId="097BBBB0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i/>
                <w:spacing w:val="-3"/>
                <w:sz w:val="22"/>
                <w:lang w:val="bs-Latn-BA"/>
              </w:rPr>
              <w:t>(одабрати једну/више од понуђених опција у складу са потребом)</w:t>
            </w:r>
          </w:p>
        </w:tc>
        <w:tc>
          <w:tcPr>
            <w:tcW w:w="4530" w:type="dxa"/>
            <w:hideMark/>
          </w:tcPr>
          <w:p w14:paraId="6ADC0BED" w14:textId="77777777" w:rsidR="00BC534E" w:rsidRPr="00BF7DDB" w:rsidRDefault="00BC534E" w:rsidP="00BC534E">
            <w:pPr>
              <w:pStyle w:val="ListParagraph"/>
              <w:numPr>
                <w:ilvl w:val="0"/>
                <w:numId w:val="1"/>
              </w:numPr>
              <w:suppressAutoHyphens w:val="0"/>
              <w:ind w:left="357" w:hanging="357"/>
              <w:rPr>
                <w:rFonts w:cs="Arial"/>
                <w:spacing w:val="-3"/>
                <w:sz w:val="22"/>
                <w:lang w:val="bs-Latn-BA"/>
              </w:rPr>
            </w:pPr>
            <w:r w:rsidRPr="00BF7DDB">
              <w:rPr>
                <w:rFonts w:cs="Arial"/>
                <w:spacing w:val="-3"/>
                <w:sz w:val="22"/>
                <w:lang w:val="bs-Latn-BA"/>
              </w:rPr>
              <w:t>Неодређено</w:t>
            </w:r>
          </w:p>
          <w:p w14:paraId="16C27DC2" w14:textId="77777777" w:rsidR="00BC534E" w:rsidRPr="00BF7DDB" w:rsidRDefault="00BC534E" w:rsidP="00BC534E">
            <w:pPr>
              <w:pStyle w:val="ListParagraph"/>
              <w:numPr>
                <w:ilvl w:val="0"/>
                <w:numId w:val="1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BF7DDB">
              <w:rPr>
                <w:rFonts w:cs="Arial"/>
                <w:spacing w:val="-3"/>
                <w:sz w:val="22"/>
                <w:lang w:val="bs-Latn-BA"/>
              </w:rPr>
              <w:t>Одређено</w:t>
            </w:r>
          </w:p>
        </w:tc>
      </w:tr>
      <w:tr w:rsidR="00BC534E" w:rsidRPr="00BF7DDB" w14:paraId="58E38A75" w14:textId="77777777" w:rsidTr="0098548B">
        <w:trPr>
          <w:trHeight w:val="20"/>
        </w:trPr>
        <w:tc>
          <w:tcPr>
            <w:tcW w:w="4530" w:type="dxa"/>
            <w:hideMark/>
          </w:tcPr>
          <w:p w14:paraId="6698C14A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spacing w:val="-3"/>
                <w:sz w:val="22"/>
                <w:lang w:val="bs-Latn-BA"/>
              </w:rPr>
              <w:t>Назив основне јединице у којој се радно мјесто попуњава</w:t>
            </w:r>
          </w:p>
        </w:tc>
        <w:tc>
          <w:tcPr>
            <w:tcW w:w="4530" w:type="dxa"/>
            <w:hideMark/>
          </w:tcPr>
          <w:p w14:paraId="0D3C2EFE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i/>
                <w:spacing w:val="-3"/>
                <w:sz w:val="22"/>
                <w:lang w:val="bs-Latn-BA"/>
              </w:rPr>
              <w:t>Попуњава орган државне службе</w:t>
            </w:r>
          </w:p>
        </w:tc>
      </w:tr>
      <w:tr w:rsidR="00BC534E" w:rsidRPr="00BF7DDB" w14:paraId="02767992" w14:textId="77777777" w:rsidTr="0098548B">
        <w:trPr>
          <w:trHeight w:val="20"/>
        </w:trPr>
        <w:tc>
          <w:tcPr>
            <w:tcW w:w="4530" w:type="dxa"/>
            <w:hideMark/>
          </w:tcPr>
          <w:p w14:paraId="2C438F95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spacing w:val="-3"/>
                <w:sz w:val="22"/>
                <w:lang w:val="bs-Latn-BA"/>
              </w:rPr>
              <w:t>Назив унутрашње јединице у којој се радно мјесто попуњава</w:t>
            </w:r>
          </w:p>
        </w:tc>
        <w:tc>
          <w:tcPr>
            <w:tcW w:w="4530" w:type="dxa"/>
            <w:hideMark/>
          </w:tcPr>
          <w:p w14:paraId="36E8223E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i/>
                <w:spacing w:val="-3"/>
                <w:sz w:val="22"/>
                <w:lang w:val="bs-Latn-BA"/>
              </w:rPr>
              <w:t>Попуњава орган државне службе</w:t>
            </w:r>
          </w:p>
        </w:tc>
      </w:tr>
      <w:tr w:rsidR="00BC534E" w:rsidRPr="00BF7DDB" w14:paraId="5D45844E" w14:textId="77777777" w:rsidTr="0098548B">
        <w:trPr>
          <w:trHeight w:val="20"/>
        </w:trPr>
        <w:tc>
          <w:tcPr>
            <w:tcW w:w="4530" w:type="dxa"/>
            <w:hideMark/>
          </w:tcPr>
          <w:p w14:paraId="16228FBD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spacing w:val="-3"/>
                <w:sz w:val="22"/>
                <w:lang w:val="bs-Latn-BA"/>
              </w:rPr>
              <w:t>Број и датум важећег правилника о унутрашњој организацији и  систематизацији</w:t>
            </w:r>
          </w:p>
        </w:tc>
        <w:tc>
          <w:tcPr>
            <w:tcW w:w="4530" w:type="dxa"/>
            <w:hideMark/>
          </w:tcPr>
          <w:p w14:paraId="46F0F3E5" w14:textId="77777777" w:rsidR="00BC534E" w:rsidRPr="00BF7DDB" w:rsidRDefault="00BC534E" w:rsidP="00BC534E">
            <w:pPr>
              <w:pStyle w:val="ListParagraph"/>
              <w:numPr>
                <w:ilvl w:val="0"/>
                <w:numId w:val="3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BF7DDB">
              <w:rPr>
                <w:rFonts w:cs="Arial"/>
                <w:spacing w:val="-3"/>
                <w:sz w:val="22"/>
                <w:lang w:val="bs-Latn-BA"/>
              </w:rPr>
              <w:t>Број акта:</w:t>
            </w:r>
          </w:p>
          <w:p w14:paraId="24C96572" w14:textId="77777777" w:rsidR="00BC534E" w:rsidRPr="00BF7DDB" w:rsidRDefault="00BC534E" w:rsidP="00BC534E">
            <w:pPr>
              <w:pStyle w:val="ListParagraph"/>
              <w:numPr>
                <w:ilvl w:val="0"/>
                <w:numId w:val="3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BF7DDB">
              <w:rPr>
                <w:rFonts w:cs="Arial"/>
                <w:spacing w:val="-3"/>
                <w:sz w:val="22"/>
                <w:lang w:val="bs-Latn-BA"/>
              </w:rPr>
              <w:t xml:space="preserve">Датум: </w:t>
            </w:r>
          </w:p>
        </w:tc>
      </w:tr>
      <w:tr w:rsidR="00BC534E" w:rsidRPr="00BF7DDB" w14:paraId="61EC7E21" w14:textId="77777777" w:rsidTr="0098548B">
        <w:trPr>
          <w:trHeight w:val="20"/>
        </w:trPr>
        <w:tc>
          <w:tcPr>
            <w:tcW w:w="4530" w:type="dxa"/>
            <w:hideMark/>
          </w:tcPr>
          <w:p w14:paraId="4EF17F86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spacing w:val="-3"/>
                <w:sz w:val="22"/>
                <w:lang w:val="bs-Latn-BA"/>
              </w:rPr>
              <w:t xml:space="preserve">Сагласност Владе за објављвање јавног конкурса, </w:t>
            </w:r>
            <w:r w:rsidRPr="00BF7DDB">
              <w:rPr>
                <w:i/>
                <w:spacing w:val="-3"/>
                <w:sz w:val="22"/>
                <w:lang w:val="bs-Latn-BA"/>
              </w:rPr>
              <w:t>(ако је неопходно по одлуци надлежног органа)</w:t>
            </w:r>
          </w:p>
        </w:tc>
        <w:tc>
          <w:tcPr>
            <w:tcW w:w="4530" w:type="dxa"/>
            <w:hideMark/>
          </w:tcPr>
          <w:p w14:paraId="21B613B2" w14:textId="77777777" w:rsidR="00BC534E" w:rsidRPr="00BF7DDB" w:rsidRDefault="00BC534E" w:rsidP="00BC534E">
            <w:pPr>
              <w:pStyle w:val="ListParagraph"/>
              <w:numPr>
                <w:ilvl w:val="0"/>
                <w:numId w:val="2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BF7DDB">
              <w:rPr>
                <w:rFonts w:cs="Arial"/>
                <w:spacing w:val="-3"/>
                <w:sz w:val="22"/>
                <w:lang w:val="bs-Latn-BA"/>
              </w:rPr>
              <w:t>Број акта:</w:t>
            </w:r>
          </w:p>
          <w:p w14:paraId="611E493C" w14:textId="77777777" w:rsidR="00BC534E" w:rsidRPr="00BF7DDB" w:rsidRDefault="00BC534E" w:rsidP="00BC534E">
            <w:pPr>
              <w:pStyle w:val="ListParagraph"/>
              <w:numPr>
                <w:ilvl w:val="0"/>
                <w:numId w:val="2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BF7DDB">
              <w:rPr>
                <w:rFonts w:cs="Arial"/>
                <w:spacing w:val="-3"/>
                <w:sz w:val="22"/>
                <w:lang w:val="bs-Latn-BA"/>
              </w:rPr>
              <w:t>Датум:</w:t>
            </w:r>
          </w:p>
        </w:tc>
      </w:tr>
      <w:tr w:rsidR="00BC534E" w:rsidRPr="00BF7DDB" w14:paraId="125D84FC" w14:textId="77777777" w:rsidTr="0098548B">
        <w:trPr>
          <w:trHeight w:val="20"/>
        </w:trPr>
        <w:tc>
          <w:tcPr>
            <w:tcW w:w="9060" w:type="dxa"/>
            <w:gridSpan w:val="2"/>
            <w:hideMark/>
          </w:tcPr>
          <w:p w14:paraId="48AF9114" w14:textId="77777777" w:rsidR="00BC534E" w:rsidRPr="00BF7DDB" w:rsidRDefault="00BC534E" w:rsidP="0098548B">
            <w:pPr>
              <w:suppressAutoHyphens w:val="0"/>
              <w:rPr>
                <w:b/>
                <w:bCs/>
                <w:spacing w:val="-3"/>
                <w:sz w:val="22"/>
                <w:lang w:val="bs-Latn-BA"/>
              </w:rPr>
            </w:pPr>
            <w:r w:rsidRPr="00BF7DDB">
              <w:rPr>
                <w:b/>
                <w:bCs/>
                <w:spacing w:val="-3"/>
                <w:sz w:val="22"/>
                <w:lang w:val="bs-Latn-BA"/>
              </w:rPr>
              <w:t xml:space="preserve">Чланови комисије за избор државног службеника из органа </w:t>
            </w:r>
          </w:p>
        </w:tc>
      </w:tr>
      <w:tr w:rsidR="00BC534E" w:rsidRPr="00BF7DDB" w14:paraId="35170948" w14:textId="77777777" w:rsidTr="0098548B">
        <w:trPr>
          <w:trHeight w:val="20"/>
        </w:trPr>
        <w:tc>
          <w:tcPr>
            <w:tcW w:w="4530" w:type="dxa"/>
            <w:hideMark/>
          </w:tcPr>
          <w:p w14:paraId="28C36D6C" w14:textId="77777777" w:rsidR="00BC534E" w:rsidRPr="00BF7DDB" w:rsidRDefault="00BF7DDB" w:rsidP="00BF7DDB">
            <w:pPr>
              <w:rPr>
                <w:sz w:val="22"/>
              </w:rPr>
            </w:pPr>
            <w:proofErr w:type="spellStart"/>
            <w:r w:rsidRPr="00BF7DDB">
              <w:rPr>
                <w:sz w:val="22"/>
              </w:rPr>
              <w:t>Приједлог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два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члана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комисије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са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назнаком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члана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именованог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испред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синдиката</w:t>
            </w:r>
            <w:proofErr w:type="spellEnd"/>
            <w:r w:rsidRPr="00BF7DDB">
              <w:rPr>
                <w:sz w:val="22"/>
              </w:rPr>
              <w:t xml:space="preserve">. </w:t>
            </w:r>
            <w:proofErr w:type="spellStart"/>
            <w:r w:rsidRPr="00BF7DDB">
              <w:rPr>
                <w:sz w:val="22"/>
              </w:rPr>
              <w:t>Назив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стручног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звања</w:t>
            </w:r>
            <w:proofErr w:type="spellEnd"/>
            <w:r w:rsidRPr="00BF7DDB">
              <w:rPr>
                <w:sz w:val="22"/>
              </w:rPr>
              <w:t xml:space="preserve">, </w:t>
            </w:r>
            <w:proofErr w:type="spellStart"/>
            <w:r w:rsidRPr="00BF7DDB">
              <w:rPr>
                <w:sz w:val="22"/>
              </w:rPr>
              <w:t>радног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мјеста</w:t>
            </w:r>
            <w:proofErr w:type="spellEnd"/>
            <w:r w:rsidRPr="00BF7DDB">
              <w:rPr>
                <w:sz w:val="22"/>
              </w:rPr>
              <w:t xml:space="preserve"> и </w:t>
            </w:r>
            <w:proofErr w:type="spellStart"/>
            <w:r w:rsidRPr="00BF7DDB">
              <w:rPr>
                <w:sz w:val="22"/>
              </w:rPr>
              <w:t>контакт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подаци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чланов</w:t>
            </w:r>
            <w:r>
              <w:rPr>
                <w:sz w:val="22"/>
              </w:rPr>
              <w:t>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комисије</w:t>
            </w:r>
            <w:proofErr w:type="spellEnd"/>
            <w:r>
              <w:rPr>
                <w:sz w:val="22"/>
              </w:rPr>
              <w:t xml:space="preserve"> (е-</w:t>
            </w:r>
            <w:proofErr w:type="spellStart"/>
            <w:r>
              <w:rPr>
                <w:sz w:val="22"/>
              </w:rPr>
              <w:t>маил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мобител</w:t>
            </w:r>
            <w:proofErr w:type="spellEnd"/>
            <w:r>
              <w:rPr>
                <w:sz w:val="22"/>
              </w:rPr>
              <w:t xml:space="preserve">). </w:t>
            </w:r>
          </w:p>
        </w:tc>
        <w:tc>
          <w:tcPr>
            <w:tcW w:w="4530" w:type="dxa"/>
            <w:hideMark/>
          </w:tcPr>
          <w:p w14:paraId="6C4992B6" w14:textId="77777777" w:rsidR="00BC534E" w:rsidRPr="00BF7DDB" w:rsidRDefault="00BC534E" w:rsidP="00BC534E">
            <w:pPr>
              <w:pStyle w:val="ListParagraph"/>
              <w:numPr>
                <w:ilvl w:val="0"/>
                <w:numId w:val="4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BF7DDB">
              <w:rPr>
                <w:rFonts w:cs="Arial"/>
                <w:i/>
                <w:spacing w:val="-3"/>
                <w:sz w:val="22"/>
                <w:lang w:val="bs-Latn-BA"/>
              </w:rPr>
              <w:t>Попуњава орган државне службе (обавезно са контакт подацима)</w:t>
            </w:r>
          </w:p>
          <w:p w14:paraId="5D8E3F16" w14:textId="77777777" w:rsidR="00BC534E" w:rsidRPr="00BF7DDB" w:rsidRDefault="00BC534E" w:rsidP="00BC534E">
            <w:pPr>
              <w:pStyle w:val="ListParagraph"/>
              <w:numPr>
                <w:ilvl w:val="0"/>
                <w:numId w:val="4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BF7DDB">
              <w:rPr>
                <w:rFonts w:cs="Arial"/>
                <w:i/>
                <w:spacing w:val="-3"/>
                <w:sz w:val="22"/>
                <w:lang w:val="bs-Latn-BA"/>
              </w:rPr>
              <w:t>Попуњава орган државне службе (обавезно са контакт подацима)</w:t>
            </w:r>
          </w:p>
        </w:tc>
      </w:tr>
      <w:tr w:rsidR="00BC534E" w:rsidRPr="00BF7DDB" w14:paraId="619543CE" w14:textId="77777777" w:rsidTr="0098548B">
        <w:trPr>
          <w:trHeight w:val="20"/>
        </w:trPr>
        <w:tc>
          <w:tcPr>
            <w:tcW w:w="4530" w:type="dxa"/>
            <w:hideMark/>
          </w:tcPr>
          <w:p w14:paraId="4FCBE446" w14:textId="77777777" w:rsidR="00BC534E" w:rsidRPr="00BF7DDB" w:rsidRDefault="00BF7DDB" w:rsidP="00BF7DDB">
            <w:pPr>
              <w:rPr>
                <w:sz w:val="22"/>
              </w:rPr>
            </w:pPr>
            <w:proofErr w:type="spellStart"/>
            <w:r w:rsidRPr="00BF7DDB">
              <w:rPr>
                <w:sz w:val="22"/>
              </w:rPr>
              <w:t>Замјенски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чланови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комисије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са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proofErr w:type="gramStart"/>
            <w:r w:rsidRPr="00BF7DDB">
              <w:rPr>
                <w:sz w:val="22"/>
              </w:rPr>
              <w:t>назнаком</w:t>
            </w:r>
            <w:proofErr w:type="spellEnd"/>
            <w:r w:rsidRPr="00BF7DDB">
              <w:rPr>
                <w:sz w:val="22"/>
              </w:rPr>
              <w:t xml:space="preserve">  </w:t>
            </w:r>
            <w:proofErr w:type="spellStart"/>
            <w:r w:rsidRPr="00BF7DDB">
              <w:rPr>
                <w:sz w:val="22"/>
              </w:rPr>
              <w:t>замјенског</w:t>
            </w:r>
            <w:proofErr w:type="spellEnd"/>
            <w:proofErr w:type="gram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члана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именованог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испред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синдиката</w:t>
            </w:r>
            <w:proofErr w:type="spellEnd"/>
            <w:r w:rsidRPr="00BF7DDB">
              <w:rPr>
                <w:sz w:val="22"/>
              </w:rPr>
              <w:t xml:space="preserve">. </w:t>
            </w:r>
            <w:proofErr w:type="spellStart"/>
            <w:r w:rsidRPr="00BF7DDB">
              <w:rPr>
                <w:sz w:val="22"/>
              </w:rPr>
              <w:t>Назив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стручног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звања</w:t>
            </w:r>
            <w:proofErr w:type="spellEnd"/>
            <w:r w:rsidRPr="00BF7DDB">
              <w:rPr>
                <w:sz w:val="22"/>
              </w:rPr>
              <w:t xml:space="preserve">, </w:t>
            </w:r>
            <w:proofErr w:type="spellStart"/>
            <w:r w:rsidRPr="00BF7DDB">
              <w:rPr>
                <w:sz w:val="22"/>
              </w:rPr>
              <w:t>радног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мјеста</w:t>
            </w:r>
            <w:proofErr w:type="spellEnd"/>
            <w:r w:rsidRPr="00BF7DDB">
              <w:rPr>
                <w:sz w:val="22"/>
              </w:rPr>
              <w:t xml:space="preserve"> и </w:t>
            </w:r>
            <w:proofErr w:type="spellStart"/>
            <w:r w:rsidRPr="00BF7DDB">
              <w:rPr>
                <w:sz w:val="22"/>
              </w:rPr>
              <w:t>контакт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подаци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замјенских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чланова</w:t>
            </w:r>
            <w:proofErr w:type="spellEnd"/>
            <w:r w:rsidRPr="00BF7DDB">
              <w:rPr>
                <w:sz w:val="22"/>
              </w:rPr>
              <w:t xml:space="preserve"> </w:t>
            </w:r>
            <w:proofErr w:type="spellStart"/>
            <w:r w:rsidRPr="00BF7DDB">
              <w:rPr>
                <w:sz w:val="22"/>
              </w:rPr>
              <w:t>комисије</w:t>
            </w:r>
            <w:proofErr w:type="spellEnd"/>
            <w:r w:rsidRPr="00BF7DDB">
              <w:rPr>
                <w:sz w:val="22"/>
              </w:rPr>
              <w:t xml:space="preserve"> (е-</w:t>
            </w:r>
            <w:proofErr w:type="spellStart"/>
            <w:r w:rsidRPr="00BF7DDB">
              <w:rPr>
                <w:sz w:val="22"/>
              </w:rPr>
              <w:t>маил</w:t>
            </w:r>
            <w:proofErr w:type="spellEnd"/>
            <w:r w:rsidRPr="00BF7DDB">
              <w:rPr>
                <w:sz w:val="22"/>
              </w:rPr>
              <w:t xml:space="preserve"> и </w:t>
            </w:r>
            <w:proofErr w:type="spellStart"/>
            <w:r w:rsidRPr="00BF7DDB">
              <w:rPr>
                <w:sz w:val="22"/>
              </w:rPr>
              <w:t>мобител</w:t>
            </w:r>
            <w:proofErr w:type="spellEnd"/>
            <w:r w:rsidRPr="00BF7DDB">
              <w:rPr>
                <w:sz w:val="22"/>
              </w:rPr>
              <w:t>).</w:t>
            </w:r>
          </w:p>
        </w:tc>
        <w:tc>
          <w:tcPr>
            <w:tcW w:w="4530" w:type="dxa"/>
            <w:hideMark/>
          </w:tcPr>
          <w:p w14:paraId="5C013874" w14:textId="77777777" w:rsidR="00BC534E" w:rsidRPr="00BF7DDB" w:rsidRDefault="00BC534E" w:rsidP="00BC534E">
            <w:pPr>
              <w:pStyle w:val="ListParagraph"/>
              <w:numPr>
                <w:ilvl w:val="0"/>
                <w:numId w:val="5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BF7DDB">
              <w:rPr>
                <w:rFonts w:cs="Arial"/>
                <w:i/>
                <w:spacing w:val="-3"/>
                <w:sz w:val="22"/>
                <w:lang w:val="bs-Latn-BA"/>
              </w:rPr>
              <w:t>Попуњава орган државне службе (обавезно са контакт подацима)</w:t>
            </w:r>
          </w:p>
          <w:p w14:paraId="35DFB0FA" w14:textId="77777777" w:rsidR="00BC534E" w:rsidRPr="00BF7DDB" w:rsidRDefault="00BC534E" w:rsidP="00BC534E">
            <w:pPr>
              <w:pStyle w:val="ListParagraph"/>
              <w:numPr>
                <w:ilvl w:val="0"/>
                <w:numId w:val="5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BF7DDB">
              <w:rPr>
                <w:rFonts w:cs="Arial"/>
                <w:i/>
                <w:spacing w:val="-3"/>
                <w:sz w:val="22"/>
                <w:lang w:val="bs-Latn-BA"/>
              </w:rPr>
              <w:t>Попуњава орган државне службе (обавезно са контакт подацима)</w:t>
            </w:r>
          </w:p>
        </w:tc>
      </w:tr>
      <w:tr w:rsidR="00BC534E" w:rsidRPr="00BF7DDB" w14:paraId="476575F9" w14:textId="77777777" w:rsidTr="0098548B">
        <w:trPr>
          <w:trHeight w:val="20"/>
        </w:trPr>
        <w:tc>
          <w:tcPr>
            <w:tcW w:w="9060" w:type="dxa"/>
            <w:gridSpan w:val="2"/>
          </w:tcPr>
          <w:p w14:paraId="36571FA3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b/>
                <w:bCs/>
                <w:spacing w:val="-3"/>
                <w:sz w:val="22"/>
                <w:lang w:val="bs-Latn-BA"/>
              </w:rPr>
              <w:t>Објављивање јавног конкурса у дневним новинама</w:t>
            </w:r>
          </w:p>
        </w:tc>
      </w:tr>
      <w:tr w:rsidR="00BC534E" w:rsidRPr="00BF7DDB" w14:paraId="0CA9E789" w14:textId="77777777" w:rsidTr="0098548B">
        <w:trPr>
          <w:trHeight w:val="20"/>
        </w:trPr>
        <w:tc>
          <w:tcPr>
            <w:tcW w:w="4530" w:type="dxa"/>
            <w:hideMark/>
          </w:tcPr>
          <w:p w14:paraId="1A6BAF6B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spacing w:val="-3"/>
                <w:sz w:val="22"/>
                <w:lang w:val="bs-Latn-BA"/>
              </w:rPr>
              <w:t>Називи дневних новина у којима ће се објавити јавни конкурс</w:t>
            </w:r>
          </w:p>
        </w:tc>
        <w:tc>
          <w:tcPr>
            <w:tcW w:w="4530" w:type="dxa"/>
            <w:hideMark/>
          </w:tcPr>
          <w:p w14:paraId="30356D2B" w14:textId="77777777" w:rsidR="00BC534E" w:rsidRPr="00BF7DDB" w:rsidRDefault="00BC534E" w:rsidP="00BC534E">
            <w:pPr>
              <w:pStyle w:val="ListParagraph"/>
              <w:numPr>
                <w:ilvl w:val="0"/>
                <w:numId w:val="6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BF7DDB">
              <w:rPr>
                <w:rFonts w:cs="Arial"/>
                <w:i/>
                <w:spacing w:val="-3"/>
                <w:sz w:val="22"/>
                <w:lang w:val="bs-Latn-BA"/>
              </w:rPr>
              <w:t>Попуњава орган државне службе наводећи назив дневних новина у којима ће се објавити дио јавног конкурса</w:t>
            </w:r>
            <w:r w:rsidRPr="00BF7DDB">
              <w:rPr>
                <w:rFonts w:cs="Arial"/>
                <w:spacing w:val="-3"/>
                <w:sz w:val="22"/>
                <w:lang w:val="bs-Latn-BA"/>
              </w:rPr>
              <w:t xml:space="preserve"> </w:t>
            </w:r>
          </w:p>
        </w:tc>
      </w:tr>
      <w:tr w:rsidR="00BC534E" w:rsidRPr="00BF7DDB" w14:paraId="2C75BA5F" w14:textId="77777777" w:rsidTr="0098548B">
        <w:trPr>
          <w:trHeight w:val="20"/>
        </w:trPr>
        <w:tc>
          <w:tcPr>
            <w:tcW w:w="4530" w:type="dxa"/>
            <w:hideMark/>
          </w:tcPr>
          <w:p w14:paraId="6D242F3C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spacing w:val="-3"/>
                <w:sz w:val="22"/>
                <w:lang w:val="bs-Latn-BA"/>
              </w:rPr>
              <w:t xml:space="preserve">Напомена органа за чије потребе се објављује јавни конкурс </w:t>
            </w:r>
            <w:r w:rsidRPr="00BF7DDB">
              <w:rPr>
                <w:rStyle w:val="FootnoteReference"/>
                <w:spacing w:val="-3"/>
                <w:sz w:val="22"/>
                <w:lang w:val="bs-Latn-BA"/>
              </w:rPr>
              <w:footnoteReference w:id="1"/>
            </w:r>
          </w:p>
        </w:tc>
        <w:tc>
          <w:tcPr>
            <w:tcW w:w="4530" w:type="dxa"/>
            <w:hideMark/>
          </w:tcPr>
          <w:p w14:paraId="2035010B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i/>
                <w:spacing w:val="-3"/>
                <w:sz w:val="22"/>
                <w:lang w:val="bs-Latn-BA"/>
              </w:rPr>
              <w:t>Попуњава орган државне службе</w:t>
            </w:r>
          </w:p>
        </w:tc>
      </w:tr>
      <w:tr w:rsidR="00BC534E" w:rsidRPr="00BF7DDB" w14:paraId="0D8CA932" w14:textId="77777777" w:rsidTr="0098548B">
        <w:trPr>
          <w:trHeight w:val="263"/>
        </w:trPr>
        <w:tc>
          <w:tcPr>
            <w:tcW w:w="9060" w:type="dxa"/>
            <w:gridSpan w:val="2"/>
            <w:shd w:val="clear" w:color="auto" w:fill="E7E6E6" w:themeFill="background2"/>
            <w:hideMark/>
          </w:tcPr>
          <w:p w14:paraId="3B7B8AE8" w14:textId="77777777" w:rsidR="00BC534E" w:rsidRPr="00BF7DDB" w:rsidRDefault="00BC534E" w:rsidP="0098548B">
            <w:pPr>
              <w:suppressAutoHyphens w:val="0"/>
              <w:jc w:val="center"/>
              <w:rPr>
                <w:b/>
                <w:bCs/>
                <w:spacing w:val="-3"/>
                <w:sz w:val="22"/>
                <w:lang w:val="bs-Latn-BA"/>
              </w:rPr>
            </w:pPr>
            <w:r w:rsidRPr="00BF7DDB">
              <w:rPr>
                <w:sz w:val="22"/>
                <w:lang w:val="bs-Latn-BA"/>
              </w:rPr>
              <w:br w:type="page"/>
            </w:r>
            <w:r w:rsidRPr="00BF7DDB">
              <w:rPr>
                <w:b/>
                <w:bCs/>
                <w:spacing w:val="-3"/>
                <w:sz w:val="22"/>
                <w:lang w:val="bs-Latn-BA"/>
              </w:rPr>
              <w:t>Контакт подаци</w:t>
            </w:r>
          </w:p>
        </w:tc>
      </w:tr>
      <w:tr w:rsidR="00BC534E" w:rsidRPr="00BF7DDB" w14:paraId="6C5A5628" w14:textId="77777777" w:rsidTr="0098548B">
        <w:trPr>
          <w:trHeight w:val="638"/>
        </w:trPr>
        <w:tc>
          <w:tcPr>
            <w:tcW w:w="4530" w:type="dxa"/>
            <w:hideMark/>
          </w:tcPr>
          <w:p w14:paraId="68439E81" w14:textId="77777777" w:rsidR="00BC534E" w:rsidRPr="00BF7DDB" w:rsidRDefault="00BC534E" w:rsidP="0098548B">
            <w:pPr>
              <w:suppressAutoHyphens w:val="0"/>
              <w:rPr>
                <w:bCs/>
                <w:spacing w:val="-3"/>
                <w:sz w:val="22"/>
                <w:lang w:val="bs-Latn-BA"/>
              </w:rPr>
            </w:pPr>
            <w:r w:rsidRPr="00BF7DDB">
              <w:rPr>
                <w:bCs/>
                <w:spacing w:val="-3"/>
                <w:sz w:val="22"/>
                <w:lang w:val="bs-Latn-BA"/>
              </w:rPr>
              <w:t>Контакт подаци овлаштеног лица за комуникацију са Агенцијом</w:t>
            </w:r>
          </w:p>
        </w:tc>
        <w:tc>
          <w:tcPr>
            <w:tcW w:w="4530" w:type="dxa"/>
            <w:hideMark/>
          </w:tcPr>
          <w:p w14:paraId="0524B5AD" w14:textId="77777777" w:rsidR="00BC534E" w:rsidRPr="00BF7DDB" w:rsidRDefault="00BC534E" w:rsidP="00BC534E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cs="Arial"/>
                <w:spacing w:val="-3"/>
                <w:sz w:val="22"/>
                <w:lang w:val="bs-Latn-BA"/>
              </w:rPr>
            </w:pPr>
            <w:r w:rsidRPr="00BF7DDB">
              <w:rPr>
                <w:rFonts w:cs="Arial"/>
                <w:i/>
                <w:spacing w:val="-3"/>
                <w:sz w:val="22"/>
                <w:lang w:val="bs-Latn-BA"/>
              </w:rPr>
              <w:t>Попуњава орган државне службе (обавезно са контакт подацима: име и презиме, службена маил адреса и контакт телефон)</w:t>
            </w:r>
          </w:p>
        </w:tc>
      </w:tr>
      <w:tr w:rsidR="00BC534E" w:rsidRPr="00BF7DDB" w14:paraId="21CF385F" w14:textId="77777777" w:rsidTr="0098548B">
        <w:trPr>
          <w:trHeight w:val="529"/>
        </w:trPr>
        <w:tc>
          <w:tcPr>
            <w:tcW w:w="4530" w:type="dxa"/>
            <w:noWrap/>
            <w:hideMark/>
          </w:tcPr>
          <w:p w14:paraId="60A83218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spacing w:val="-3"/>
                <w:sz w:val="22"/>
                <w:lang w:val="bs-Latn-BA"/>
              </w:rPr>
              <w:lastRenderedPageBreak/>
              <w:t>Прилози:</w:t>
            </w:r>
          </w:p>
        </w:tc>
        <w:tc>
          <w:tcPr>
            <w:tcW w:w="4530" w:type="dxa"/>
            <w:hideMark/>
          </w:tcPr>
          <w:p w14:paraId="2F969C69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spacing w:val="-3"/>
                <w:sz w:val="22"/>
                <w:lang w:val="bs-Latn-BA"/>
              </w:rPr>
              <w:t>Наруџбеница за објављивање јавног конкурса</w:t>
            </w:r>
            <w:r w:rsidRPr="00BF7DDB">
              <w:rPr>
                <w:rStyle w:val="FootnoteReference"/>
                <w:spacing w:val="-3"/>
                <w:sz w:val="22"/>
                <w:lang w:val="bs-Latn-BA"/>
              </w:rPr>
              <w:footnoteReference w:id="2"/>
            </w:r>
            <w:r w:rsidRPr="00BF7DDB">
              <w:rPr>
                <w:spacing w:val="-3"/>
                <w:sz w:val="22"/>
                <w:lang w:val="bs-Latn-BA"/>
              </w:rPr>
              <w:br/>
              <w:t>Извод из правилника</w:t>
            </w:r>
            <w:r w:rsidRPr="00BF7DDB">
              <w:rPr>
                <w:rStyle w:val="FootnoteReference"/>
                <w:spacing w:val="-3"/>
                <w:sz w:val="22"/>
                <w:lang w:val="bs-Latn-BA"/>
              </w:rPr>
              <w:footnoteReference w:id="3"/>
            </w:r>
            <w:r w:rsidRPr="00BF7DDB">
              <w:rPr>
                <w:spacing w:val="-3"/>
                <w:sz w:val="22"/>
                <w:lang w:val="bs-Latn-BA"/>
              </w:rPr>
              <w:t xml:space="preserve"> </w:t>
            </w:r>
          </w:p>
          <w:p w14:paraId="3FFB2BE1" w14:textId="77777777" w:rsidR="00BC534E" w:rsidRPr="00BF7DDB" w:rsidRDefault="00BC534E" w:rsidP="0098548B">
            <w:pPr>
              <w:suppressAutoHyphens w:val="0"/>
              <w:rPr>
                <w:spacing w:val="-3"/>
                <w:sz w:val="22"/>
                <w:lang w:val="bs-Latn-BA"/>
              </w:rPr>
            </w:pPr>
            <w:r w:rsidRPr="00BF7DDB">
              <w:rPr>
                <w:spacing w:val="-3"/>
                <w:sz w:val="22"/>
                <w:lang w:val="bs-Latn-BA"/>
              </w:rPr>
              <w:t>Сагласност Владе</w:t>
            </w:r>
            <w:r w:rsidRPr="00BF7DDB">
              <w:rPr>
                <w:rStyle w:val="FootnoteReference"/>
                <w:spacing w:val="-3"/>
                <w:sz w:val="22"/>
                <w:lang w:val="bs-Latn-BA"/>
              </w:rPr>
              <w:footnoteReference w:id="4"/>
            </w:r>
          </w:p>
        </w:tc>
      </w:tr>
      <w:tr w:rsidR="00BC534E" w:rsidRPr="00BF7DDB" w14:paraId="2E296394" w14:textId="77777777" w:rsidTr="0098548B">
        <w:trPr>
          <w:trHeight w:val="312"/>
        </w:trPr>
        <w:tc>
          <w:tcPr>
            <w:tcW w:w="4530" w:type="dxa"/>
            <w:hideMark/>
          </w:tcPr>
          <w:p w14:paraId="25B261FD" w14:textId="77777777" w:rsidR="00BC534E" w:rsidRPr="00BF7DDB" w:rsidRDefault="00626F28" w:rsidP="0098548B">
            <w:pPr>
              <w:suppressAutoHyphens w:val="0"/>
              <w:rPr>
                <w:bCs/>
                <w:spacing w:val="-3"/>
                <w:sz w:val="22"/>
                <w:lang w:val="bs-Latn-BA"/>
              </w:rPr>
            </w:pPr>
            <w:r w:rsidRPr="00136773">
              <w:rPr>
                <w:bCs/>
                <w:spacing w:val="-3"/>
                <w:sz w:val="22"/>
                <w:lang w:val="bs-Latn-BA"/>
              </w:rPr>
              <w:t>Протоколарни број</w:t>
            </w:r>
            <w:r w:rsidRPr="00136773">
              <w:rPr>
                <w:bCs/>
                <w:spacing w:val="-3"/>
                <w:sz w:val="22"/>
                <w:lang w:val="bs-Latn-BA"/>
              </w:rPr>
              <w:br/>
              <w:t>Мјесто и датум подношења захтјева</w:t>
            </w:r>
          </w:p>
        </w:tc>
        <w:tc>
          <w:tcPr>
            <w:tcW w:w="4530" w:type="dxa"/>
            <w:hideMark/>
          </w:tcPr>
          <w:p w14:paraId="4765F9B5" w14:textId="77777777" w:rsidR="00BC534E" w:rsidRPr="00BF7DDB" w:rsidRDefault="00BC534E" w:rsidP="0098548B">
            <w:pPr>
              <w:suppressAutoHyphens w:val="0"/>
              <w:rPr>
                <w:b/>
                <w:bCs/>
                <w:spacing w:val="-3"/>
                <w:sz w:val="22"/>
                <w:lang w:val="bs-Latn-BA"/>
              </w:rPr>
            </w:pPr>
            <w:r w:rsidRPr="00BF7DDB">
              <w:rPr>
                <w:i/>
                <w:spacing w:val="-3"/>
                <w:sz w:val="22"/>
                <w:lang w:val="bs-Latn-BA"/>
              </w:rPr>
              <w:t>Попуњава орган државне службе</w:t>
            </w:r>
          </w:p>
        </w:tc>
      </w:tr>
      <w:tr w:rsidR="00BC534E" w:rsidRPr="00BF7DDB" w14:paraId="7DD916C2" w14:textId="77777777" w:rsidTr="0098548B">
        <w:trPr>
          <w:trHeight w:val="1197"/>
        </w:trPr>
        <w:tc>
          <w:tcPr>
            <w:tcW w:w="4530" w:type="dxa"/>
            <w:hideMark/>
          </w:tcPr>
          <w:p w14:paraId="04DE01E8" w14:textId="77777777" w:rsidR="00BC534E" w:rsidRPr="00BF7DDB" w:rsidRDefault="00BC534E" w:rsidP="0098548B">
            <w:pPr>
              <w:suppressAutoHyphens w:val="0"/>
              <w:rPr>
                <w:bCs/>
                <w:spacing w:val="-3"/>
                <w:sz w:val="22"/>
                <w:lang w:val="bs-Latn-BA"/>
              </w:rPr>
            </w:pPr>
            <w:r w:rsidRPr="00BF7DDB">
              <w:rPr>
                <w:bCs/>
                <w:spacing w:val="-3"/>
                <w:sz w:val="22"/>
                <w:lang w:val="bs-Latn-BA"/>
              </w:rPr>
              <w:t>Потпис руководиоца органа државне службе односно органа надлежног за постављење</w:t>
            </w:r>
          </w:p>
        </w:tc>
        <w:tc>
          <w:tcPr>
            <w:tcW w:w="4530" w:type="dxa"/>
            <w:vAlign w:val="center"/>
            <w:hideMark/>
          </w:tcPr>
          <w:p w14:paraId="53FBCC4A" w14:textId="77777777" w:rsidR="00BC534E" w:rsidRPr="00BF7DDB" w:rsidRDefault="00BC534E" w:rsidP="0098548B">
            <w:pPr>
              <w:suppressAutoHyphens w:val="0"/>
              <w:jc w:val="center"/>
              <w:rPr>
                <w:b/>
                <w:bCs/>
                <w:spacing w:val="-3"/>
                <w:sz w:val="22"/>
                <w:lang w:val="bs-Latn-BA"/>
              </w:rPr>
            </w:pPr>
            <w:r w:rsidRPr="00BF7DDB">
              <w:rPr>
                <w:spacing w:val="-3"/>
                <w:sz w:val="22"/>
                <w:lang w:val="bs-Latn-BA"/>
              </w:rPr>
              <w:t>(М.П.)            _____________________</w:t>
            </w:r>
          </w:p>
        </w:tc>
      </w:tr>
    </w:tbl>
    <w:p w14:paraId="0C4B158D" w14:textId="77777777" w:rsidR="00651F05" w:rsidRPr="00BF7DDB" w:rsidRDefault="00651F05" w:rsidP="00FA6CDE">
      <w:pPr>
        <w:rPr>
          <w:sz w:val="22"/>
        </w:rPr>
      </w:pPr>
    </w:p>
    <w:sectPr w:rsidR="00651F05" w:rsidRPr="00BF7DD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9823" w14:textId="77777777" w:rsidR="002F2169" w:rsidRDefault="002F2169" w:rsidP="00BC534E">
      <w:r>
        <w:separator/>
      </w:r>
    </w:p>
  </w:endnote>
  <w:endnote w:type="continuationSeparator" w:id="0">
    <w:p w14:paraId="0A39A164" w14:textId="77777777" w:rsidR="002F2169" w:rsidRDefault="002F2169" w:rsidP="00BC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56173" w14:textId="77777777" w:rsidR="002F2169" w:rsidRDefault="002F2169" w:rsidP="00BC534E">
      <w:r>
        <w:separator/>
      </w:r>
    </w:p>
  </w:footnote>
  <w:footnote w:type="continuationSeparator" w:id="0">
    <w:p w14:paraId="2096EACF" w14:textId="77777777" w:rsidR="002F2169" w:rsidRDefault="002F2169" w:rsidP="00BC534E">
      <w:r>
        <w:continuationSeparator/>
      </w:r>
    </w:p>
  </w:footnote>
  <w:footnote w:id="1">
    <w:p w14:paraId="0FF09BF8" w14:textId="77777777" w:rsidR="00BC534E" w:rsidRPr="00FA6CDE" w:rsidRDefault="00BC534E" w:rsidP="00BC534E">
      <w:pPr>
        <w:suppressAutoHyphens w:val="0"/>
        <w:rPr>
          <w:i/>
          <w:spacing w:val="-3"/>
          <w:sz w:val="16"/>
          <w:szCs w:val="16"/>
          <w:lang w:val="sl-SI"/>
        </w:rPr>
      </w:pPr>
      <w:r w:rsidRPr="00FA6CDE">
        <w:rPr>
          <w:rStyle w:val="FootnoteReference"/>
          <w:sz w:val="16"/>
        </w:rPr>
        <w:footnoteRef/>
      </w:r>
      <w:r w:rsidRPr="00FA6CDE">
        <w:rPr>
          <w:sz w:val="16"/>
        </w:rPr>
        <w:t xml:space="preserve"> </w:t>
      </w:r>
      <w:r>
        <w:rPr>
          <w:spacing w:val="-3"/>
          <w:sz w:val="16"/>
          <w:lang w:val="sl-SI"/>
        </w:rPr>
        <w:t>На</w:t>
      </w:r>
      <w:r w:rsidRPr="0003267C">
        <w:rPr>
          <w:spacing w:val="-3"/>
          <w:sz w:val="16"/>
          <w:lang w:val="sl-SI"/>
        </w:rPr>
        <w:t xml:space="preserve"> </w:t>
      </w:r>
      <w:r>
        <w:rPr>
          <w:spacing w:val="-3"/>
          <w:sz w:val="16"/>
          <w:lang w:val="sl-SI"/>
        </w:rPr>
        <w:t>примјер</w:t>
      </w:r>
      <w:r w:rsidRPr="0003267C">
        <w:rPr>
          <w:spacing w:val="-3"/>
          <w:sz w:val="16"/>
          <w:lang w:val="sl-SI"/>
        </w:rPr>
        <w:t xml:space="preserve">: </w:t>
      </w:r>
      <w:r>
        <w:rPr>
          <w:spacing w:val="-3"/>
          <w:sz w:val="16"/>
          <w:lang w:val="sl-SI"/>
        </w:rPr>
        <w:t>Назив</w:t>
      </w:r>
      <w:r w:rsidRPr="0003267C">
        <w:rPr>
          <w:spacing w:val="-3"/>
          <w:sz w:val="16"/>
          <w:lang w:val="sl-SI"/>
        </w:rPr>
        <w:t xml:space="preserve"> </w:t>
      </w:r>
      <w:r>
        <w:rPr>
          <w:spacing w:val="-3"/>
          <w:sz w:val="16"/>
          <w:lang w:val="sl-SI"/>
        </w:rPr>
        <w:t>посебног</w:t>
      </w:r>
      <w:r w:rsidRPr="0003267C">
        <w:rPr>
          <w:spacing w:val="-3"/>
          <w:sz w:val="16"/>
          <w:lang w:val="sl-SI"/>
        </w:rPr>
        <w:t xml:space="preserve"> </w:t>
      </w:r>
      <w:r>
        <w:rPr>
          <w:spacing w:val="-3"/>
          <w:sz w:val="16"/>
          <w:lang w:val="sl-SI"/>
        </w:rPr>
        <w:t>испита</w:t>
      </w:r>
      <w:r w:rsidRPr="0003267C">
        <w:rPr>
          <w:spacing w:val="-3"/>
          <w:sz w:val="16"/>
          <w:lang w:val="sl-SI"/>
        </w:rPr>
        <w:t xml:space="preserve"> </w:t>
      </w:r>
      <w:r>
        <w:rPr>
          <w:spacing w:val="-3"/>
          <w:sz w:val="16"/>
          <w:lang w:val="sl-SI"/>
        </w:rPr>
        <w:t>који</w:t>
      </w:r>
      <w:r w:rsidRPr="0003267C">
        <w:rPr>
          <w:spacing w:val="-3"/>
          <w:sz w:val="16"/>
          <w:lang w:val="sl-SI"/>
        </w:rPr>
        <w:t xml:space="preserve"> </w:t>
      </w:r>
      <w:r>
        <w:rPr>
          <w:spacing w:val="-3"/>
          <w:sz w:val="16"/>
          <w:lang w:val="sl-SI"/>
        </w:rPr>
        <w:t>је</w:t>
      </w:r>
      <w:r w:rsidRPr="0003267C">
        <w:rPr>
          <w:spacing w:val="-3"/>
          <w:sz w:val="16"/>
          <w:lang w:val="sl-SI"/>
        </w:rPr>
        <w:t xml:space="preserve"> </w:t>
      </w:r>
      <w:r>
        <w:rPr>
          <w:spacing w:val="-3"/>
          <w:sz w:val="16"/>
          <w:lang w:val="sl-SI"/>
        </w:rPr>
        <w:t>прописан</w:t>
      </w:r>
      <w:r w:rsidRPr="0003267C">
        <w:rPr>
          <w:spacing w:val="-3"/>
          <w:sz w:val="16"/>
          <w:lang w:val="sl-SI"/>
        </w:rPr>
        <w:t xml:space="preserve"> </w:t>
      </w:r>
      <w:r>
        <w:rPr>
          <w:spacing w:val="-3"/>
          <w:sz w:val="16"/>
          <w:lang w:val="sl-SI"/>
        </w:rPr>
        <w:t>посебним</w:t>
      </w:r>
      <w:r w:rsidRPr="0003267C">
        <w:rPr>
          <w:spacing w:val="-3"/>
          <w:sz w:val="16"/>
          <w:lang w:val="sl-SI"/>
        </w:rPr>
        <w:t xml:space="preserve"> </w:t>
      </w:r>
      <w:r>
        <w:rPr>
          <w:spacing w:val="-3"/>
          <w:sz w:val="16"/>
          <w:lang w:val="sl-SI"/>
        </w:rPr>
        <w:t>прописима</w:t>
      </w:r>
      <w:r w:rsidRPr="0003267C">
        <w:rPr>
          <w:spacing w:val="-3"/>
          <w:sz w:val="16"/>
          <w:lang w:val="sl-SI"/>
        </w:rPr>
        <w:t xml:space="preserve"> </w:t>
      </w:r>
      <w:r>
        <w:rPr>
          <w:spacing w:val="-3"/>
          <w:sz w:val="16"/>
          <w:lang w:val="sl-SI"/>
        </w:rPr>
        <w:t>и</w:t>
      </w:r>
      <w:r w:rsidRPr="0003267C">
        <w:rPr>
          <w:spacing w:val="-3"/>
          <w:sz w:val="16"/>
          <w:lang w:val="sl-SI"/>
        </w:rPr>
        <w:t xml:space="preserve"> </w:t>
      </w:r>
      <w:r>
        <w:rPr>
          <w:spacing w:val="-3"/>
          <w:sz w:val="16"/>
          <w:lang w:val="sl-SI"/>
        </w:rPr>
        <w:t>временски</w:t>
      </w:r>
      <w:r w:rsidRPr="0003267C">
        <w:rPr>
          <w:spacing w:val="-3"/>
          <w:sz w:val="16"/>
          <w:lang w:val="sl-SI"/>
        </w:rPr>
        <w:t xml:space="preserve"> </w:t>
      </w:r>
      <w:r>
        <w:rPr>
          <w:spacing w:val="-3"/>
          <w:sz w:val="16"/>
          <w:lang w:val="sl-SI"/>
        </w:rPr>
        <w:t>оквир</w:t>
      </w:r>
      <w:r w:rsidRPr="0003267C">
        <w:rPr>
          <w:spacing w:val="-3"/>
          <w:sz w:val="16"/>
          <w:lang w:val="sl-SI"/>
        </w:rPr>
        <w:t xml:space="preserve"> </w:t>
      </w:r>
      <w:r>
        <w:rPr>
          <w:spacing w:val="-3"/>
          <w:sz w:val="16"/>
          <w:lang w:val="sl-SI"/>
        </w:rPr>
        <w:t>полагања</w:t>
      </w:r>
      <w:r w:rsidRPr="0003267C">
        <w:rPr>
          <w:spacing w:val="-3"/>
          <w:sz w:val="16"/>
          <w:lang w:val="sl-SI"/>
        </w:rPr>
        <w:t xml:space="preserve"> </w:t>
      </w:r>
      <w:r>
        <w:rPr>
          <w:spacing w:val="-3"/>
          <w:sz w:val="16"/>
          <w:lang w:val="sl-SI"/>
        </w:rPr>
        <w:t>односно</w:t>
      </w:r>
      <w:r w:rsidRPr="0003267C">
        <w:rPr>
          <w:spacing w:val="-3"/>
          <w:sz w:val="16"/>
          <w:lang w:val="sl-SI"/>
        </w:rPr>
        <w:t xml:space="preserve"> </w:t>
      </w:r>
      <w:r>
        <w:rPr>
          <w:spacing w:val="-3"/>
          <w:sz w:val="16"/>
          <w:lang w:val="sl-SI"/>
        </w:rPr>
        <w:t>да</w:t>
      </w:r>
      <w:r w:rsidRPr="0003267C">
        <w:rPr>
          <w:spacing w:val="-3"/>
          <w:sz w:val="16"/>
          <w:lang w:val="sl-SI"/>
        </w:rPr>
        <w:t xml:space="preserve"> </w:t>
      </w:r>
      <w:r>
        <w:rPr>
          <w:spacing w:val="-3"/>
          <w:sz w:val="16"/>
          <w:lang w:val="sl-SI"/>
        </w:rPr>
        <w:t>ли</w:t>
      </w:r>
      <w:r w:rsidRPr="0003267C">
        <w:rPr>
          <w:spacing w:val="-3"/>
          <w:sz w:val="16"/>
          <w:lang w:val="sl-SI"/>
        </w:rPr>
        <w:t xml:space="preserve"> </w:t>
      </w:r>
      <w:r>
        <w:rPr>
          <w:spacing w:val="-3"/>
          <w:sz w:val="16"/>
          <w:lang w:val="sl-SI"/>
        </w:rPr>
        <w:t>је</w:t>
      </w:r>
      <w:r w:rsidRPr="0003267C">
        <w:rPr>
          <w:spacing w:val="-3"/>
          <w:sz w:val="16"/>
          <w:lang w:val="sl-SI"/>
        </w:rPr>
        <w:t xml:space="preserve"> </w:t>
      </w:r>
      <w:r w:rsidRPr="00FA6CDE">
        <w:rPr>
          <w:spacing w:val="-3"/>
          <w:sz w:val="16"/>
          <w:szCs w:val="16"/>
          <w:lang w:val="sl-SI"/>
        </w:rPr>
        <w:t>елиминирајући у фази оцјене доказа</w:t>
      </w:r>
    </w:p>
  </w:footnote>
  <w:footnote w:id="2">
    <w:p w14:paraId="1C9C3616" w14:textId="77777777" w:rsidR="00BC534E" w:rsidRPr="00FA6CDE" w:rsidRDefault="00BC534E" w:rsidP="00BC534E">
      <w:pPr>
        <w:pStyle w:val="FootnoteText"/>
        <w:rPr>
          <w:sz w:val="16"/>
          <w:szCs w:val="16"/>
          <w:lang w:val="bs-Latn-BA"/>
        </w:rPr>
      </w:pPr>
      <w:r w:rsidRPr="00FA6CDE">
        <w:rPr>
          <w:rStyle w:val="FootnoteReference"/>
          <w:sz w:val="16"/>
          <w:szCs w:val="16"/>
        </w:rPr>
        <w:footnoteRef/>
      </w:r>
      <w:r w:rsidRPr="00FA6CDE">
        <w:rPr>
          <w:sz w:val="16"/>
          <w:szCs w:val="16"/>
        </w:rPr>
        <w:t xml:space="preserve"> </w:t>
      </w:r>
      <w:r w:rsidRPr="00FA6CDE">
        <w:rPr>
          <w:sz w:val="16"/>
          <w:szCs w:val="16"/>
          <w:lang w:val="bs-Latn-BA"/>
        </w:rPr>
        <w:t>Три наруџбенице</w:t>
      </w:r>
    </w:p>
  </w:footnote>
  <w:footnote w:id="3">
    <w:p w14:paraId="2FD3BE4A" w14:textId="77777777" w:rsidR="00BC534E" w:rsidRPr="00FA6CDE" w:rsidRDefault="00BC534E" w:rsidP="00BC534E">
      <w:pPr>
        <w:pStyle w:val="FootnoteText"/>
        <w:rPr>
          <w:sz w:val="16"/>
          <w:szCs w:val="16"/>
          <w:lang w:val="bs-Latn-BA"/>
        </w:rPr>
      </w:pPr>
      <w:r w:rsidRPr="00FA6CDE">
        <w:rPr>
          <w:rStyle w:val="FootnoteReference"/>
          <w:sz w:val="16"/>
          <w:szCs w:val="16"/>
        </w:rPr>
        <w:footnoteRef/>
      </w:r>
      <w:r w:rsidRPr="00FA6CDE">
        <w:rPr>
          <w:sz w:val="16"/>
          <w:szCs w:val="16"/>
        </w:rPr>
        <w:t xml:space="preserve"> </w:t>
      </w:r>
      <w:r w:rsidRPr="00FA6CDE">
        <w:rPr>
          <w:spacing w:val="-3"/>
          <w:sz w:val="16"/>
          <w:szCs w:val="16"/>
        </w:rPr>
        <w:t>(Основни текст правилника уз измјене и допуне које се односе на наведено радно мјесто: прва страница, опис послова и услови за обављање послова, задња страница правилника)</w:t>
      </w:r>
    </w:p>
  </w:footnote>
  <w:footnote w:id="4">
    <w:p w14:paraId="6937DD9E" w14:textId="77777777" w:rsidR="00BC534E" w:rsidRPr="0003267C" w:rsidRDefault="00BC534E" w:rsidP="00BC534E">
      <w:pPr>
        <w:pStyle w:val="FootnoteText"/>
        <w:rPr>
          <w:sz w:val="18"/>
          <w:lang w:val="bs-Latn-BA"/>
        </w:rPr>
      </w:pPr>
      <w:r w:rsidRPr="00FA6CDE">
        <w:rPr>
          <w:rStyle w:val="FootnoteReference"/>
          <w:sz w:val="16"/>
          <w:szCs w:val="16"/>
        </w:rPr>
        <w:footnoteRef/>
      </w:r>
      <w:r w:rsidRPr="00FA6CDE">
        <w:rPr>
          <w:sz w:val="16"/>
          <w:szCs w:val="16"/>
        </w:rPr>
        <w:t xml:space="preserve"> </w:t>
      </w:r>
      <w:r w:rsidRPr="00FA6CDE">
        <w:rPr>
          <w:spacing w:val="-3"/>
          <w:sz w:val="16"/>
          <w:szCs w:val="16"/>
        </w:rPr>
        <w:t xml:space="preserve">уколико </w:t>
      </w:r>
      <w:r w:rsidRPr="00FA6CDE">
        <w:rPr>
          <w:spacing w:val="-3"/>
          <w:sz w:val="16"/>
          <w:szCs w:val="16"/>
        </w:rPr>
        <w:t>је примјенљиво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570B" w14:textId="77777777" w:rsidR="00FA6CDE" w:rsidRPr="00F316D5" w:rsidRDefault="00FA6CDE" w:rsidP="00FA6CDE">
    <w:pPr>
      <w:pStyle w:val="Default"/>
      <w:spacing w:after="120"/>
      <w:rPr>
        <w:rFonts w:ascii="Arial" w:hAnsi="Arial" w:cs="Arial"/>
        <w:sz w:val="20"/>
        <w:szCs w:val="20"/>
      </w:rPr>
    </w:pPr>
    <w:r w:rsidRPr="00F316D5">
      <w:rPr>
        <w:rFonts w:ascii="Arial" w:hAnsi="Arial" w:cs="Arial"/>
        <w:sz w:val="20"/>
        <w:szCs w:val="20"/>
      </w:rPr>
      <w:t>Образац 1- Зах</w:t>
    </w:r>
    <w:r w:rsidR="00200450" w:rsidRPr="00F316D5">
      <w:rPr>
        <w:spacing w:val="-3"/>
        <w:sz w:val="20"/>
        <w:szCs w:val="20"/>
        <w:lang w:val="sr-Latn-RS"/>
      </w:rPr>
      <w:t>т</w:t>
    </w:r>
    <w:r w:rsidRPr="00F316D5">
      <w:rPr>
        <w:rFonts w:ascii="Arial" w:hAnsi="Arial" w:cs="Arial"/>
        <w:sz w:val="20"/>
        <w:szCs w:val="20"/>
      </w:rPr>
      <w:t>јев за објављивање јавног конкурса</w:t>
    </w:r>
  </w:p>
  <w:p w14:paraId="7CDE0122" w14:textId="77777777" w:rsidR="00FA6CDE" w:rsidRDefault="00FA6CDE">
    <w:pPr>
      <w:pStyle w:val="Header"/>
    </w:pPr>
  </w:p>
  <w:p w14:paraId="6BDE61C5" w14:textId="77777777" w:rsidR="00FA6CDE" w:rsidRDefault="00FA6C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D4C"/>
    <w:multiLevelType w:val="hybridMultilevel"/>
    <w:tmpl w:val="F580ECFC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7F03A0"/>
    <w:multiLevelType w:val="hybridMultilevel"/>
    <w:tmpl w:val="77046446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251DDF"/>
    <w:multiLevelType w:val="hybridMultilevel"/>
    <w:tmpl w:val="303CB7A2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D1C7C"/>
    <w:multiLevelType w:val="hybridMultilevel"/>
    <w:tmpl w:val="01267A22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011F8E"/>
    <w:multiLevelType w:val="hybridMultilevel"/>
    <w:tmpl w:val="A14C777C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BA2649A"/>
    <w:multiLevelType w:val="hybridMultilevel"/>
    <w:tmpl w:val="3B742282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EA7DB2"/>
    <w:multiLevelType w:val="hybridMultilevel"/>
    <w:tmpl w:val="090444FE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4256583">
    <w:abstractNumId w:val="4"/>
  </w:num>
  <w:num w:numId="2" w16cid:durableId="1629385876">
    <w:abstractNumId w:val="6"/>
  </w:num>
  <w:num w:numId="3" w16cid:durableId="1101491196">
    <w:abstractNumId w:val="3"/>
  </w:num>
  <w:num w:numId="4" w16cid:durableId="555627591">
    <w:abstractNumId w:val="1"/>
  </w:num>
  <w:num w:numId="5" w16cid:durableId="121116852">
    <w:abstractNumId w:val="2"/>
  </w:num>
  <w:num w:numId="6" w16cid:durableId="1404067069">
    <w:abstractNumId w:val="5"/>
  </w:num>
  <w:num w:numId="7" w16cid:durableId="33668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4E"/>
    <w:rsid w:val="00090533"/>
    <w:rsid w:val="00136773"/>
    <w:rsid w:val="00160F8E"/>
    <w:rsid w:val="00200450"/>
    <w:rsid w:val="00217382"/>
    <w:rsid w:val="002F2169"/>
    <w:rsid w:val="00396EBA"/>
    <w:rsid w:val="003E00B2"/>
    <w:rsid w:val="00554BFA"/>
    <w:rsid w:val="005B5DD8"/>
    <w:rsid w:val="00626F28"/>
    <w:rsid w:val="00635212"/>
    <w:rsid w:val="00651F05"/>
    <w:rsid w:val="006A6B9E"/>
    <w:rsid w:val="007F32C7"/>
    <w:rsid w:val="009711D2"/>
    <w:rsid w:val="009771C9"/>
    <w:rsid w:val="009C1C82"/>
    <w:rsid w:val="00A03FDA"/>
    <w:rsid w:val="00A051BC"/>
    <w:rsid w:val="00A254F2"/>
    <w:rsid w:val="00AB424D"/>
    <w:rsid w:val="00BC534E"/>
    <w:rsid w:val="00BF7DDB"/>
    <w:rsid w:val="00C542C0"/>
    <w:rsid w:val="00C73A5C"/>
    <w:rsid w:val="00C756D6"/>
    <w:rsid w:val="00DE59DE"/>
    <w:rsid w:val="00E1088A"/>
    <w:rsid w:val="00E94EED"/>
    <w:rsid w:val="00F05268"/>
    <w:rsid w:val="00FA6CDE"/>
    <w:rsid w:val="00FE3279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A3A149"/>
  <w15:chartTrackingRefBased/>
  <w15:docId w15:val="{18BC860C-05CF-4506-9B5B-7830FB4E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34E"/>
    <w:pPr>
      <w:suppressAutoHyphens/>
      <w:spacing w:after="0" w:line="240" w:lineRule="auto"/>
    </w:pPr>
    <w:rPr>
      <w:rFonts w:ascii="Arial" w:eastAsia="Calibri" w:hAnsi="Arial" w:cs="Arial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C534E"/>
    <w:pPr>
      <w:widowControl w:val="0"/>
      <w:autoSpaceDE w:val="0"/>
      <w:ind w:left="548" w:hanging="398"/>
    </w:pPr>
    <w:rPr>
      <w:rFonts w:eastAsia="Times New Roman" w:cs="Times New Roman"/>
      <w:lang w:val="hr-HR"/>
    </w:rPr>
  </w:style>
  <w:style w:type="paragraph" w:customStyle="1" w:styleId="Default">
    <w:name w:val="Default"/>
    <w:rsid w:val="00BC534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BC534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C534E"/>
    <w:pPr>
      <w:widowControl w:val="0"/>
      <w:suppressAutoHyphens w:val="0"/>
      <w:autoSpaceDE w:val="0"/>
      <w:autoSpaceDN w:val="0"/>
    </w:pPr>
    <w:rPr>
      <w:rFonts w:eastAsia="Arial" w:cs="Times New Roman"/>
      <w:sz w:val="20"/>
      <w:szCs w:val="20"/>
      <w:lang w:val="hr" w:eastAsia="h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534E"/>
    <w:rPr>
      <w:rFonts w:ascii="Arial" w:eastAsia="Arial" w:hAnsi="Arial" w:cs="Times New Roman"/>
      <w:sz w:val="20"/>
      <w:szCs w:val="20"/>
      <w:lang w:val="hr" w:eastAsia="hr"/>
    </w:rPr>
  </w:style>
  <w:style w:type="character" w:styleId="FootnoteReference">
    <w:name w:val="footnote reference"/>
    <w:basedOn w:val="DefaultParagraphFont"/>
    <w:uiPriority w:val="99"/>
    <w:semiHidden/>
    <w:unhideWhenUsed/>
    <w:rsid w:val="00BC534E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BC534E"/>
    <w:rPr>
      <w:rFonts w:ascii="Arial" w:eastAsia="Times New Roman" w:hAnsi="Arial" w:cs="Times New Roman"/>
      <w:sz w:val="24"/>
      <w:lang w:val="hr-HR" w:eastAsia="zh-CN"/>
    </w:rPr>
  </w:style>
  <w:style w:type="paragraph" w:styleId="Header">
    <w:name w:val="header"/>
    <w:basedOn w:val="Normal"/>
    <w:link w:val="HeaderChar"/>
    <w:uiPriority w:val="99"/>
    <w:unhideWhenUsed/>
    <w:rsid w:val="00FA6CD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CDE"/>
    <w:rPr>
      <w:rFonts w:ascii="Arial" w:eastAsia="Calibri" w:hAnsi="Arial" w:cs="Arial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FA6CD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CDE"/>
    <w:rPr>
      <w:rFonts w:ascii="Arial" w:eastAsia="Calibri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CSAFBIH</dc:creator>
  <cp:keywords/>
  <dc:description/>
  <cp:lastModifiedBy>korisnik</cp:lastModifiedBy>
  <cp:revision>2</cp:revision>
  <dcterms:created xsi:type="dcterms:W3CDTF">2026-03-18T07:13:00Z</dcterms:created>
  <dcterms:modified xsi:type="dcterms:W3CDTF">2026-03-18T07:13:00Z</dcterms:modified>
</cp:coreProperties>
</file>